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E" w:rsidRPr="00132397" w:rsidRDefault="00A17C8E" w:rsidP="00294EA1">
      <w:pPr>
        <w:ind w:right="560" w:firstLine="570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EB0140" w:rsidRPr="00132397" w:rsidRDefault="00EB0140" w:rsidP="00EB0140">
      <w:pPr>
        <w:rPr>
          <w:rFonts w:ascii="宋体" w:eastAsia="宋体" w:hAnsi="宋体"/>
          <w:b/>
          <w:bCs/>
          <w:sz w:val="28"/>
          <w:szCs w:val="28"/>
        </w:rPr>
      </w:pPr>
      <w:r w:rsidRPr="00132397">
        <w:rPr>
          <w:rFonts w:ascii="宋体" w:eastAsia="宋体" w:hAnsi="宋体" w:hint="eastAsia"/>
          <w:b/>
          <w:bCs/>
          <w:sz w:val="28"/>
          <w:szCs w:val="28"/>
        </w:rPr>
        <w:t>附件一：</w:t>
      </w:r>
      <w:r w:rsidRPr="00132397"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  <w:r w:rsidRPr="00132397">
        <w:rPr>
          <w:rFonts w:ascii="宋体" w:eastAsia="宋体" w:hAnsi="宋体"/>
          <w:b/>
          <w:bCs/>
          <w:sz w:val="44"/>
          <w:szCs w:val="44"/>
        </w:rPr>
        <w:t xml:space="preserve">       </w:t>
      </w:r>
      <w:r w:rsidRPr="00132397">
        <w:rPr>
          <w:rFonts w:ascii="宋体" w:eastAsia="宋体" w:hAnsi="宋体" w:hint="eastAsia"/>
          <w:b/>
          <w:bCs/>
          <w:sz w:val="28"/>
          <w:szCs w:val="28"/>
        </w:rPr>
        <w:t>签到流程说明</w:t>
      </w:r>
    </w:p>
    <w:p w:rsidR="00EB0140" w:rsidRPr="00132397" w:rsidRDefault="00EB0140" w:rsidP="00EB0140">
      <w:pPr>
        <w:rPr>
          <w:rFonts w:ascii="宋体" w:eastAsia="宋体" w:hAnsi="宋体"/>
          <w:b/>
          <w:bCs/>
          <w:sz w:val="20"/>
          <w:szCs w:val="20"/>
        </w:rPr>
      </w:pPr>
      <w:r w:rsidRPr="00132397">
        <w:rPr>
          <w:rFonts w:ascii="宋体" w:eastAsia="宋体" w:hAnsi="宋体" w:hint="eastAsia"/>
          <w:b/>
          <w:bCs/>
          <w:sz w:val="20"/>
          <w:szCs w:val="20"/>
        </w:rPr>
        <w:t>第一步，下载学习通</w:t>
      </w:r>
    </w:p>
    <w:p w:rsidR="00EB0140" w:rsidRPr="00132397" w:rsidRDefault="00EB0140" w:rsidP="00EB0140">
      <w:pPr>
        <w:rPr>
          <w:rFonts w:ascii="宋体" w:eastAsia="宋体" w:hAnsi="宋体"/>
        </w:rPr>
      </w:pPr>
      <w:r w:rsidRPr="00132397">
        <w:rPr>
          <w:rFonts w:ascii="宋体" w:eastAsia="宋体" w:hAnsi="宋体"/>
          <w:noProof/>
        </w:rPr>
        <w:drawing>
          <wp:anchor distT="0" distB="0" distL="114300" distR="114300" simplePos="0" relativeHeight="251665408" behindDoc="0" locked="0" layoutInCell="1" allowOverlap="1" wp14:anchorId="775C9835" wp14:editId="36482FE7">
            <wp:simplePos x="0" y="0"/>
            <wp:positionH relativeFrom="column">
              <wp:posOffset>2019300</wp:posOffset>
            </wp:positionH>
            <wp:positionV relativeFrom="paragraph">
              <wp:posOffset>175260</wp:posOffset>
            </wp:positionV>
            <wp:extent cx="1212850" cy="1212850"/>
            <wp:effectExtent l="0" t="0" r="6350" b="6350"/>
            <wp:wrapNone/>
            <wp:docPr id="2052" name="Picture 4" descr="https://passport2.chaoxing.com/images/guide/e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passport2.chaoxing.com/images/guide/ew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2397">
        <w:rPr>
          <w:rFonts w:ascii="宋体" w:eastAsia="宋体" w:hAnsi="宋体" w:hint="eastAsia"/>
          <w:sz w:val="20"/>
          <w:szCs w:val="20"/>
        </w:rPr>
        <w:t>软件商店里面直接搜索“学习通”，可进行直接下载，</w:t>
      </w:r>
      <w:r w:rsidRPr="00132397">
        <w:rPr>
          <w:rFonts w:ascii="宋体" w:eastAsia="宋体" w:hAnsi="宋体" w:hint="eastAsia"/>
        </w:rPr>
        <w:t>或直接扫描下方二维码进行下载安装。</w:t>
      </w:r>
    </w:p>
    <w:p w:rsidR="00EB0140" w:rsidRPr="00132397" w:rsidRDefault="00EB0140" w:rsidP="00EB0140">
      <w:pPr>
        <w:rPr>
          <w:rFonts w:ascii="宋体" w:eastAsia="宋体" w:hAnsi="宋体"/>
        </w:rPr>
      </w:pPr>
      <w:r w:rsidRPr="00132397">
        <w:rPr>
          <w:rFonts w:ascii="宋体" w:eastAsia="宋体" w:hAnsi="宋体" w:hint="eastAsia"/>
        </w:rPr>
        <w:t xml:space="preserve">         </w:t>
      </w:r>
    </w:p>
    <w:p w:rsidR="00EB0140" w:rsidRPr="00132397" w:rsidRDefault="00EB0140" w:rsidP="00EB0140">
      <w:pPr>
        <w:rPr>
          <w:rFonts w:ascii="宋体" w:eastAsia="宋体" w:hAnsi="宋体"/>
          <w:b/>
          <w:bCs/>
        </w:rPr>
      </w:pPr>
    </w:p>
    <w:p w:rsidR="00EB0140" w:rsidRPr="00132397" w:rsidRDefault="00EB0140" w:rsidP="00EB0140">
      <w:pPr>
        <w:rPr>
          <w:rFonts w:ascii="宋体" w:eastAsia="宋体" w:hAnsi="宋体"/>
          <w:b/>
          <w:bCs/>
        </w:rPr>
      </w:pPr>
    </w:p>
    <w:p w:rsidR="00EB0140" w:rsidRPr="00132397" w:rsidRDefault="00EB0140" w:rsidP="00EB0140">
      <w:pPr>
        <w:rPr>
          <w:rFonts w:ascii="宋体" w:eastAsia="宋体" w:hAnsi="宋体"/>
          <w:b/>
          <w:bCs/>
        </w:rPr>
      </w:pPr>
    </w:p>
    <w:p w:rsidR="00EB0140" w:rsidRPr="00132397" w:rsidRDefault="00EB0140" w:rsidP="00EB0140">
      <w:pPr>
        <w:rPr>
          <w:rFonts w:ascii="宋体" w:eastAsia="宋体" w:hAnsi="宋体"/>
          <w:b/>
          <w:bCs/>
        </w:rPr>
      </w:pPr>
    </w:p>
    <w:p w:rsidR="00EB0140" w:rsidRPr="00132397" w:rsidRDefault="00EB0140" w:rsidP="00EB0140">
      <w:pPr>
        <w:rPr>
          <w:rFonts w:ascii="宋体" w:eastAsia="宋体" w:hAnsi="宋体"/>
          <w:b/>
          <w:bCs/>
        </w:rPr>
      </w:pPr>
    </w:p>
    <w:p w:rsidR="00EB0140" w:rsidRPr="00132397" w:rsidRDefault="00EB0140" w:rsidP="00EB0140">
      <w:pPr>
        <w:rPr>
          <w:rFonts w:ascii="宋体" w:eastAsia="宋体" w:hAnsi="宋体"/>
          <w:b/>
          <w:bCs/>
        </w:rPr>
      </w:pPr>
      <w:r w:rsidRPr="00132397">
        <w:rPr>
          <w:rFonts w:ascii="宋体" w:eastAsia="宋体" w:hAnsi="宋体" w:hint="eastAsia"/>
          <w:b/>
          <w:bCs/>
        </w:rPr>
        <w:t>2，登陆学习通</w:t>
      </w:r>
    </w:p>
    <w:p w:rsidR="00EB0140" w:rsidRPr="00132397" w:rsidRDefault="00EB0140" w:rsidP="00EB0140">
      <w:pPr>
        <w:rPr>
          <w:rFonts w:ascii="宋体" w:eastAsia="宋体" w:hAnsi="宋体"/>
        </w:rPr>
      </w:pPr>
      <w:r w:rsidRPr="00132397">
        <w:rPr>
          <w:rFonts w:ascii="宋体" w:eastAsia="宋体" w:hAnsi="宋体" w:hint="eastAsia"/>
        </w:rPr>
        <w:t xml:space="preserve">  下载完成后进入学习通，在最下方界面上选择“我的”—“请先登录”，会显示出普通登陆界面，选择最下方的“其他登陆方式”—“机构账号登陆”，如下图所示。填写“南开大学教师发展中心平台”、“学号信息和密码”就可登陆，初始密码为123456，如以前使用过学习通更改过密码，密码以自己更改后的为准。</w:t>
      </w:r>
    </w:p>
    <w:p w:rsidR="00EB0140" w:rsidRPr="00132397" w:rsidRDefault="00EB0140" w:rsidP="00EB0140">
      <w:pPr>
        <w:rPr>
          <w:rFonts w:ascii="宋体" w:eastAsia="宋体" w:hAnsi="宋体"/>
        </w:rPr>
      </w:pPr>
      <w:r w:rsidRPr="00132397">
        <w:rPr>
          <w:rFonts w:ascii="宋体" w:eastAsia="宋体" w:hAnsi="宋体"/>
          <w:noProof/>
        </w:rPr>
        <w:drawing>
          <wp:anchor distT="0" distB="0" distL="114300" distR="114300" simplePos="0" relativeHeight="251661312" behindDoc="0" locked="0" layoutInCell="1" allowOverlap="1" wp14:anchorId="0A627422" wp14:editId="7E0DED34">
            <wp:simplePos x="0" y="0"/>
            <wp:positionH relativeFrom="column">
              <wp:posOffset>3552825</wp:posOffset>
            </wp:positionH>
            <wp:positionV relativeFrom="paragraph">
              <wp:posOffset>59055</wp:posOffset>
            </wp:positionV>
            <wp:extent cx="1435735" cy="2484120"/>
            <wp:effectExtent l="0" t="0" r="12065" b="11430"/>
            <wp:wrapNone/>
            <wp:docPr id="8" name="内容占位符 7" descr="微信图片_2018090411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内容占位符 7" descr="微信图片_201809041140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397">
        <w:rPr>
          <w:rFonts w:ascii="宋体" w:eastAsia="宋体" w:hAnsi="宋体"/>
          <w:noProof/>
        </w:rPr>
        <w:drawing>
          <wp:anchor distT="0" distB="0" distL="114300" distR="114300" simplePos="0" relativeHeight="251659264" behindDoc="0" locked="0" layoutInCell="1" allowOverlap="1" wp14:anchorId="7751CE36" wp14:editId="1860E43B">
            <wp:simplePos x="0" y="0"/>
            <wp:positionH relativeFrom="column">
              <wp:posOffset>1743075</wp:posOffset>
            </wp:positionH>
            <wp:positionV relativeFrom="paragraph">
              <wp:posOffset>59055</wp:posOffset>
            </wp:positionV>
            <wp:extent cx="1460500" cy="2490470"/>
            <wp:effectExtent l="0" t="0" r="6350" b="5080"/>
            <wp:wrapNone/>
            <wp:docPr id="2" name="图片 1" descr="微信图片_2018090410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9041046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397">
        <w:rPr>
          <w:rFonts w:ascii="宋体" w:eastAsia="宋体" w:hAnsi="宋体"/>
          <w:noProof/>
        </w:rPr>
        <w:drawing>
          <wp:anchor distT="0" distB="0" distL="114300" distR="114300" simplePos="0" relativeHeight="251660288" behindDoc="0" locked="0" layoutInCell="1" allowOverlap="1" wp14:anchorId="58207397" wp14:editId="6FFF3E9F">
            <wp:simplePos x="0" y="0"/>
            <wp:positionH relativeFrom="column">
              <wp:posOffset>-285750</wp:posOffset>
            </wp:positionH>
            <wp:positionV relativeFrom="paragraph">
              <wp:posOffset>40005</wp:posOffset>
            </wp:positionV>
            <wp:extent cx="1520190" cy="2481580"/>
            <wp:effectExtent l="0" t="0" r="3810" b="13970"/>
            <wp:wrapNone/>
            <wp:docPr id="21" name="图片 20" descr="微信图片_2018090411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微信图片_201809041147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397">
        <w:rPr>
          <w:rFonts w:ascii="宋体" w:eastAsia="宋体" w:hAnsi="宋体" w:hint="eastAsia"/>
        </w:rPr>
        <w:t xml:space="preserve">        </w:t>
      </w: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</w:rPr>
      </w:pPr>
    </w:p>
    <w:p w:rsidR="00EB0140" w:rsidRPr="00132397" w:rsidRDefault="00EB0140" w:rsidP="00EB0140">
      <w:pPr>
        <w:rPr>
          <w:rFonts w:ascii="宋体" w:eastAsia="宋体" w:hAnsi="宋体"/>
          <w:b/>
          <w:bCs/>
        </w:rPr>
      </w:pPr>
      <w:r w:rsidRPr="00132397">
        <w:rPr>
          <w:rFonts w:ascii="宋体" w:eastAsia="宋体" w:hAnsi="宋体" w:hint="eastAsia"/>
          <w:b/>
          <w:bCs/>
        </w:rPr>
        <w:t>3，签到</w:t>
      </w:r>
    </w:p>
    <w:p w:rsidR="00EB0140" w:rsidRPr="00132397" w:rsidRDefault="00EB0140" w:rsidP="00EB0140">
      <w:pPr>
        <w:rPr>
          <w:rFonts w:ascii="宋体" w:eastAsia="宋体" w:hAnsi="宋体"/>
        </w:rPr>
      </w:pPr>
      <w:r w:rsidRPr="00132397">
        <w:rPr>
          <w:rFonts w:ascii="宋体" w:eastAsia="宋体" w:hAnsi="宋体" w:hint="eastAsia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E1240A4" wp14:editId="0D469631">
            <wp:simplePos x="0" y="0"/>
            <wp:positionH relativeFrom="column">
              <wp:posOffset>228600</wp:posOffset>
            </wp:positionH>
            <wp:positionV relativeFrom="paragraph">
              <wp:posOffset>428625</wp:posOffset>
            </wp:positionV>
            <wp:extent cx="1323975" cy="2355215"/>
            <wp:effectExtent l="0" t="0" r="9525" b="6985"/>
            <wp:wrapNone/>
            <wp:docPr id="1" name="图片 1" descr="46957135076665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95713507666540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397">
        <w:rPr>
          <w:rFonts w:ascii="宋体" w:eastAsia="宋体" w:hAnsi="宋体" w:hint="eastAsia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7FC9BA2" wp14:editId="60EB7AC7">
            <wp:simplePos x="0" y="0"/>
            <wp:positionH relativeFrom="column">
              <wp:posOffset>3581400</wp:posOffset>
            </wp:positionH>
            <wp:positionV relativeFrom="paragraph">
              <wp:posOffset>428625</wp:posOffset>
            </wp:positionV>
            <wp:extent cx="1323340" cy="2354580"/>
            <wp:effectExtent l="0" t="0" r="10160" b="7620"/>
            <wp:wrapNone/>
            <wp:docPr id="6" name="图片 6" descr="45629540080416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562954008041600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34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397">
        <w:rPr>
          <w:rFonts w:ascii="宋体" w:eastAsia="宋体" w:hAnsi="宋体" w:hint="eastAsia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4D217D5" wp14:editId="4AE923AA">
            <wp:simplePos x="0" y="0"/>
            <wp:positionH relativeFrom="column">
              <wp:posOffset>1914525</wp:posOffset>
            </wp:positionH>
            <wp:positionV relativeFrom="paragraph">
              <wp:posOffset>428625</wp:posOffset>
            </wp:positionV>
            <wp:extent cx="1329055" cy="2362835"/>
            <wp:effectExtent l="0" t="0" r="4445" b="18415"/>
            <wp:wrapNone/>
            <wp:docPr id="3" name="图片 3" descr="25596006466039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5960064660391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397">
        <w:rPr>
          <w:rFonts w:ascii="宋体" w:eastAsia="宋体" w:hAnsi="宋体" w:hint="eastAsia"/>
        </w:rPr>
        <w:t>登录后，在首页点击右上角的邀请码，输入nkjf。然后选择我的教发，在</w:t>
      </w:r>
      <w:r w:rsidRPr="00132397">
        <w:rPr>
          <w:rFonts w:ascii="宋体" w:eastAsia="宋体" w:hAnsi="宋体"/>
        </w:rPr>
        <w:t>”</w:t>
      </w:r>
      <w:r w:rsidRPr="00132397">
        <w:rPr>
          <w:rFonts w:ascii="宋体" w:eastAsia="宋体" w:hAnsi="宋体" w:hint="eastAsia"/>
        </w:rPr>
        <w:t>进行中的培训</w:t>
      </w:r>
      <w:r w:rsidRPr="00132397">
        <w:rPr>
          <w:rFonts w:ascii="宋体" w:eastAsia="宋体" w:hAnsi="宋体"/>
        </w:rPr>
        <w:t>”</w:t>
      </w:r>
      <w:r w:rsidRPr="00132397">
        <w:rPr>
          <w:rFonts w:ascii="宋体" w:eastAsia="宋体" w:hAnsi="宋体" w:hint="eastAsia"/>
        </w:rPr>
        <w:t>，找到相应的活动，选择签到，然后点击签到按钮，扫描现场签到码就可以完成签到。</w:t>
      </w:r>
    </w:p>
    <w:p w:rsidR="00EB0140" w:rsidRPr="00132397" w:rsidRDefault="00EB0140" w:rsidP="00E01B72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132397" w:rsidRPr="00132397" w:rsidRDefault="00132397" w:rsidP="00E01B72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132397" w:rsidRPr="00132397" w:rsidRDefault="00132397" w:rsidP="00E01B72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132397" w:rsidRPr="00132397" w:rsidRDefault="00132397" w:rsidP="00E01B72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132397" w:rsidRPr="00132397" w:rsidRDefault="00132397" w:rsidP="00E01B72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132397" w:rsidRPr="00132397" w:rsidRDefault="00132397" w:rsidP="00E01B72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655AD6" w:rsidRDefault="00655AD6" w:rsidP="00132397">
      <w:pPr>
        <w:rPr>
          <w:rFonts w:ascii="宋体" w:eastAsia="宋体" w:hAnsi="宋体"/>
          <w:b/>
          <w:sz w:val="28"/>
          <w:szCs w:val="28"/>
        </w:rPr>
      </w:pPr>
    </w:p>
    <w:p w:rsidR="00132397" w:rsidRPr="00132397" w:rsidRDefault="00132397" w:rsidP="00132397">
      <w:pPr>
        <w:rPr>
          <w:rFonts w:ascii="宋体" w:eastAsia="宋体" w:hAnsi="宋体"/>
          <w:b/>
          <w:sz w:val="28"/>
          <w:szCs w:val="28"/>
        </w:rPr>
      </w:pPr>
      <w:r w:rsidRPr="00132397">
        <w:rPr>
          <w:rFonts w:ascii="宋体" w:eastAsia="宋体" w:hAnsi="宋体"/>
          <w:b/>
          <w:sz w:val="28"/>
          <w:szCs w:val="28"/>
        </w:rPr>
        <w:t xml:space="preserve">             </w:t>
      </w:r>
      <w:r w:rsidRPr="00132397">
        <w:rPr>
          <w:rFonts w:ascii="宋体" w:eastAsia="宋体" w:hAnsi="宋体" w:hint="eastAsia"/>
          <w:b/>
          <w:sz w:val="28"/>
          <w:szCs w:val="28"/>
        </w:rPr>
        <w:t>证书</w:t>
      </w:r>
      <w:r w:rsidR="00606152">
        <w:rPr>
          <w:rFonts w:ascii="宋体" w:eastAsia="宋体" w:hAnsi="宋体" w:hint="eastAsia"/>
          <w:b/>
          <w:sz w:val="28"/>
          <w:szCs w:val="28"/>
        </w:rPr>
        <w:t>查询</w:t>
      </w:r>
      <w:r w:rsidRPr="00132397">
        <w:rPr>
          <w:rFonts w:ascii="宋体" w:eastAsia="宋体" w:hAnsi="宋体" w:hint="eastAsia"/>
          <w:b/>
          <w:sz w:val="28"/>
          <w:szCs w:val="28"/>
        </w:rPr>
        <w:t>流程说明</w:t>
      </w:r>
    </w:p>
    <w:p w:rsidR="00132397" w:rsidRPr="00132397" w:rsidRDefault="00132397" w:rsidP="0013239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宋体" w:eastAsia="宋体" w:hAnsi="宋体" w:cs="Helvetica" w:hint="default"/>
          <w:color w:val="454545"/>
          <w:sz w:val="28"/>
          <w:szCs w:val="28"/>
        </w:rPr>
      </w:pPr>
      <w:r w:rsidRPr="00132397">
        <w:rPr>
          <w:rFonts w:ascii="宋体" w:eastAsia="宋体" w:hAnsi="宋体" w:cs="微软雅黑"/>
          <w:color w:val="454545"/>
          <w:sz w:val="28"/>
          <w:szCs w:val="28"/>
        </w:rPr>
        <w:t>用</w:t>
      </w:r>
      <w:r w:rsidRPr="00132397">
        <w:rPr>
          <w:rFonts w:ascii="宋体" w:eastAsia="宋体" w:hAnsi="宋体"/>
          <w:color w:val="454545"/>
          <w:sz w:val="28"/>
          <w:szCs w:val="28"/>
          <w:lang w:val="fr-FR"/>
        </w:rPr>
        <w:t>PC</w:t>
      </w:r>
      <w:r w:rsidRPr="00132397">
        <w:rPr>
          <w:rFonts w:ascii="宋体" w:eastAsia="宋体" w:hAnsi="宋体" w:cs="微软雅黑"/>
          <w:color w:val="454545"/>
          <w:sz w:val="28"/>
          <w:szCs w:val="28"/>
          <w:lang w:val="zh-CN"/>
        </w:rPr>
        <w:t>浏览器打开南开大学教师发展中心地址：</w:t>
      </w:r>
      <w:hyperlink r:id="rId13" w:history="1">
        <w:r w:rsidRPr="00132397">
          <w:rPr>
            <w:rStyle w:val="Hyperlink0"/>
            <w:rFonts w:ascii="宋体" w:eastAsia="宋体" w:hAnsi="宋体"/>
            <w:color w:val="E4AE0A"/>
            <w:sz w:val="28"/>
            <w:szCs w:val="28"/>
            <w:lang w:val="de-DE"/>
          </w:rPr>
          <w:t xml:space="preserve"> http://nkjsfz.ctld.chaoxing.com/portal/</w:t>
        </w:r>
      </w:hyperlink>
    </w:p>
    <w:p w:rsidR="00132397" w:rsidRPr="00132397" w:rsidRDefault="00132397" w:rsidP="0013239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宋体" w:eastAsia="宋体" w:hAnsi="宋体" w:cs="Helvetica" w:hint="default"/>
          <w:color w:val="454545"/>
          <w:sz w:val="28"/>
          <w:szCs w:val="28"/>
        </w:rPr>
      </w:pPr>
      <w:r w:rsidRPr="00132397">
        <w:rPr>
          <w:rFonts w:ascii="宋体" w:eastAsia="宋体" w:hAnsi="宋体" w:cs="微软雅黑"/>
          <w:color w:val="454545"/>
          <w:sz w:val="28"/>
          <w:szCs w:val="28"/>
          <w:lang w:val="zh-CN"/>
        </w:rPr>
        <w:t>在右上角登录框内，输入学号，密码登录之后进入个人</w:t>
      </w:r>
      <w:r w:rsidRPr="00132397">
        <w:rPr>
          <w:rFonts w:ascii="宋体" w:eastAsia="宋体" w:hAnsi="宋体"/>
          <w:color w:val="454545"/>
          <w:sz w:val="28"/>
          <w:szCs w:val="28"/>
          <w:lang w:val="zh-CN"/>
        </w:rPr>
        <w:t>学习</w:t>
      </w:r>
      <w:r w:rsidRPr="00132397">
        <w:rPr>
          <w:rFonts w:ascii="宋体" w:eastAsia="宋体" w:hAnsi="宋体" w:cs="微软雅黑"/>
          <w:color w:val="454545"/>
          <w:sz w:val="28"/>
          <w:szCs w:val="28"/>
          <w:lang w:val="zh-CN"/>
        </w:rPr>
        <w:t>空间</w:t>
      </w:r>
      <w:r w:rsidRPr="00132397">
        <w:rPr>
          <w:rFonts w:ascii="宋体" w:eastAsia="宋体" w:hAnsi="宋体"/>
          <w:color w:val="454545"/>
          <w:sz w:val="28"/>
          <w:szCs w:val="28"/>
        </w:rPr>
        <w:t xml:space="preserve">  </w:t>
      </w:r>
      <w:r w:rsidRPr="00132397">
        <w:rPr>
          <w:rFonts w:ascii="宋体" w:eastAsia="宋体" w:hAnsi="宋体" w:cs="微软雅黑"/>
          <w:color w:val="454545"/>
          <w:sz w:val="28"/>
          <w:szCs w:val="28"/>
          <w:lang w:val="zh-CN"/>
        </w:rPr>
        <w:t>点击线下培训模块</w:t>
      </w:r>
      <w:r w:rsidR="00606152">
        <w:rPr>
          <w:rFonts w:ascii="宋体" w:eastAsia="宋体" w:hAnsi="宋体"/>
          <w:color w:val="454545"/>
          <w:sz w:val="28"/>
          <w:szCs w:val="28"/>
        </w:rPr>
        <w:t>，</w:t>
      </w:r>
      <w:r w:rsidRPr="00132397">
        <w:rPr>
          <w:rFonts w:ascii="宋体" w:eastAsia="宋体" w:hAnsi="宋体" w:cs="微软雅黑"/>
          <w:color w:val="454545"/>
          <w:sz w:val="28"/>
          <w:szCs w:val="28"/>
          <w:lang w:val="zh-CN"/>
        </w:rPr>
        <w:t>选择个人证书</w:t>
      </w:r>
      <w:r w:rsidR="00606152">
        <w:rPr>
          <w:rFonts w:ascii="宋体" w:eastAsia="宋体" w:hAnsi="宋体"/>
          <w:color w:val="454545"/>
          <w:sz w:val="28"/>
          <w:szCs w:val="28"/>
        </w:rPr>
        <w:t>，</w:t>
      </w:r>
      <w:r w:rsidRPr="00132397">
        <w:rPr>
          <w:rFonts w:ascii="宋体" w:eastAsia="宋体" w:hAnsi="宋体" w:cs="微软雅黑"/>
          <w:color w:val="454545"/>
          <w:sz w:val="28"/>
          <w:szCs w:val="28"/>
          <w:lang w:val="zh-CN"/>
        </w:rPr>
        <w:t>可以预览</w:t>
      </w:r>
      <w:r w:rsidR="00606152">
        <w:rPr>
          <w:rFonts w:ascii="宋体" w:eastAsia="宋体" w:hAnsi="宋体" w:cs="微软雅黑"/>
          <w:color w:val="454545"/>
          <w:sz w:val="28"/>
          <w:szCs w:val="28"/>
          <w:lang w:val="zh-CN"/>
        </w:rPr>
        <w:t>，</w:t>
      </w:r>
      <w:r w:rsidR="00606152">
        <w:rPr>
          <w:rFonts w:ascii="宋体" w:eastAsia="宋体" w:hAnsi="宋体" w:cs="微软雅黑" w:hint="default"/>
          <w:color w:val="454545"/>
          <w:sz w:val="28"/>
          <w:szCs w:val="28"/>
          <w:lang w:val="zh-CN"/>
        </w:rPr>
        <w:t>如果需要可自行</w:t>
      </w:r>
      <w:r w:rsidRPr="00132397">
        <w:rPr>
          <w:rFonts w:ascii="宋体" w:eastAsia="宋体" w:hAnsi="宋体" w:cs="微软雅黑"/>
          <w:color w:val="454545"/>
          <w:sz w:val="28"/>
          <w:szCs w:val="28"/>
          <w:lang w:val="zh-CN"/>
        </w:rPr>
        <w:t>下载打印</w:t>
      </w:r>
      <w:r w:rsidR="00A17C8E">
        <w:rPr>
          <w:rFonts w:ascii="宋体" w:eastAsia="宋体" w:hAnsi="宋体" w:cs="微软雅黑"/>
          <w:color w:val="454545"/>
          <w:sz w:val="28"/>
          <w:szCs w:val="28"/>
          <w:lang w:val="zh-CN"/>
        </w:rPr>
        <w:t>。</w:t>
      </w:r>
    </w:p>
    <w:p w:rsidR="00132397" w:rsidRPr="00132397" w:rsidRDefault="00132397" w:rsidP="00132397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80" w:after="160"/>
        <w:rPr>
          <w:rFonts w:ascii="宋体" w:eastAsia="宋体" w:hAnsi="宋体" w:hint="default"/>
        </w:rPr>
      </w:pPr>
      <w:r w:rsidRPr="00132397">
        <w:rPr>
          <w:rFonts w:ascii="宋体" w:eastAsia="宋体" w:hAnsi="宋体" w:cs="Helvetica"/>
          <w:noProof/>
          <w:color w:val="454545"/>
          <w:sz w:val="38"/>
          <w:szCs w:val="38"/>
        </w:rPr>
        <w:drawing>
          <wp:inline distT="0" distB="0" distL="0" distR="0" wp14:anchorId="580FCE06" wp14:editId="715FAB98">
            <wp:extent cx="6120057" cy="42204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3041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22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32397" w:rsidRPr="00132397" w:rsidRDefault="00132397" w:rsidP="00E01B72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sectPr w:rsidR="00132397" w:rsidRPr="00132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EB" w:rsidRDefault="004667EB" w:rsidP="00FC1997">
      <w:r>
        <w:separator/>
      </w:r>
    </w:p>
  </w:endnote>
  <w:endnote w:type="continuationSeparator" w:id="0">
    <w:p w:rsidR="004667EB" w:rsidRDefault="004667EB" w:rsidP="00F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EB" w:rsidRDefault="004667EB" w:rsidP="00FC1997">
      <w:r>
        <w:separator/>
      </w:r>
    </w:p>
  </w:footnote>
  <w:footnote w:type="continuationSeparator" w:id="0">
    <w:p w:rsidR="004667EB" w:rsidRDefault="004667EB" w:rsidP="00FC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1"/>
    <w:rsid w:val="001142CC"/>
    <w:rsid w:val="00132397"/>
    <w:rsid w:val="001524FF"/>
    <w:rsid w:val="001C4875"/>
    <w:rsid w:val="00272C91"/>
    <w:rsid w:val="00294EA1"/>
    <w:rsid w:val="002F5E31"/>
    <w:rsid w:val="00376431"/>
    <w:rsid w:val="003D16D3"/>
    <w:rsid w:val="004667EB"/>
    <w:rsid w:val="004A4491"/>
    <w:rsid w:val="005F0DAA"/>
    <w:rsid w:val="00602E12"/>
    <w:rsid w:val="00606152"/>
    <w:rsid w:val="00655AD6"/>
    <w:rsid w:val="007218A8"/>
    <w:rsid w:val="0086565C"/>
    <w:rsid w:val="00907403"/>
    <w:rsid w:val="00A17C8E"/>
    <w:rsid w:val="00A27314"/>
    <w:rsid w:val="00A5758C"/>
    <w:rsid w:val="00A77827"/>
    <w:rsid w:val="00B67DFF"/>
    <w:rsid w:val="00B771D9"/>
    <w:rsid w:val="00C43D4C"/>
    <w:rsid w:val="00D6474D"/>
    <w:rsid w:val="00E01B72"/>
    <w:rsid w:val="00EB0140"/>
    <w:rsid w:val="00F964B0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4D340-C758-4B55-AD2F-BC577FE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DAA"/>
    <w:rPr>
      <w:color w:val="0563C1" w:themeColor="hyperlink"/>
      <w:u w:val="single"/>
    </w:rPr>
  </w:style>
  <w:style w:type="paragraph" w:customStyle="1" w:styleId="a4">
    <w:name w:val="默认"/>
    <w:rsid w:val="001323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</w:rPr>
  </w:style>
  <w:style w:type="character" w:customStyle="1" w:styleId="Hyperlink0">
    <w:name w:val="Hyperlink.0"/>
    <w:basedOn w:val="a3"/>
    <w:rsid w:val="001323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31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2731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17C8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17C8E"/>
  </w:style>
  <w:style w:type="paragraph" w:styleId="a9">
    <w:name w:val="header"/>
    <w:basedOn w:val="a"/>
    <w:link w:val="aa"/>
    <w:uiPriority w:val="99"/>
    <w:unhideWhenUsed/>
    <w:rsid w:val="00FC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C1997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C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C1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kjsfz.ctld.chaoxing.com/port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</dc:creator>
  <cp:keywords/>
  <dc:description/>
  <cp:lastModifiedBy>lenovo</cp:lastModifiedBy>
  <cp:revision>2</cp:revision>
  <dcterms:created xsi:type="dcterms:W3CDTF">2018-09-26T10:19:00Z</dcterms:created>
  <dcterms:modified xsi:type="dcterms:W3CDTF">2018-09-26T10:19:00Z</dcterms:modified>
</cp:coreProperties>
</file>